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FBCC" w14:textId="561C0859" w:rsidR="00DD1D14" w:rsidRPr="00A16759" w:rsidRDefault="0015449C" w:rsidP="0015449C">
      <w:pPr>
        <w:pStyle w:val="a4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40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97422835"/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20</w:t>
      </w:r>
      <w:r w:rsidR="00DD1D14" w:rsidRPr="00A16759">
        <w:rPr>
          <w:rFonts w:ascii="微軟正黑體" w:eastAsia="微軟正黑體" w:hAnsi="微軟正黑體"/>
          <w:b/>
          <w:sz w:val="40"/>
          <w:szCs w:val="44"/>
        </w:rPr>
        <w:t>2</w:t>
      </w:r>
      <w:r w:rsidR="00EE3AAE">
        <w:rPr>
          <w:rFonts w:ascii="微軟正黑體" w:eastAsia="微軟正黑體" w:hAnsi="微軟正黑體"/>
          <w:b/>
          <w:sz w:val="40"/>
          <w:szCs w:val="44"/>
        </w:rPr>
        <w:t>4</w:t>
      </w:r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健行好棒</w:t>
      </w:r>
      <w:proofErr w:type="gramStart"/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盃</w:t>
      </w:r>
      <w:proofErr w:type="gramEnd"/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【傳統標準調酒組】選手酒譜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1283"/>
        <w:gridCol w:w="1782"/>
        <w:gridCol w:w="1369"/>
        <w:gridCol w:w="952"/>
        <w:gridCol w:w="798"/>
      </w:tblGrid>
      <w:tr w:rsidR="0015449C" w:rsidRPr="00C4495F" w14:paraId="0F107FC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44A38FD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1D2CC8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EFE311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8AD059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0BD007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2DC8E5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1CB94A5" w14:textId="77777777" w:rsidTr="0015449C">
        <w:trPr>
          <w:trHeight w:val="612"/>
        </w:trPr>
        <w:tc>
          <w:tcPr>
            <w:tcW w:w="1447" w:type="dxa"/>
            <w:vMerge w:val="restart"/>
            <w:shd w:val="clear" w:color="auto" w:fill="D9D9D9"/>
            <w:vAlign w:val="center"/>
          </w:tcPr>
          <w:p w14:paraId="0703BF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5D0BE6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D9D9D9"/>
            <w:vAlign w:val="center"/>
          </w:tcPr>
          <w:p w14:paraId="242566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49C8415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14:paraId="227F407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大專組</w:t>
            </w:r>
          </w:p>
        </w:tc>
        <w:tc>
          <w:tcPr>
            <w:tcW w:w="1369" w:type="dxa"/>
            <w:vMerge w:val="restart"/>
            <w:shd w:val="clear" w:color="auto" w:fill="D9D9D9"/>
            <w:vAlign w:val="center"/>
          </w:tcPr>
          <w:p w14:paraId="06D8958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14:paraId="3DED51C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46640A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15449C" w:rsidRPr="00C4495F" w14:paraId="6FE140D0" w14:textId="77777777" w:rsidTr="0015449C">
        <w:trPr>
          <w:trHeight w:val="632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126472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42F7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BE086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624C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CD9E5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0445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AF4E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15449C" w:rsidRPr="00C4495F" w14:paraId="75009B4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F806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6CE3ED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F21E5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27DCA0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3EBC32C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F5CE8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B77EA99" w14:textId="77777777" w:rsidTr="0015449C">
        <w:trPr>
          <w:trHeight w:val="800"/>
        </w:trPr>
        <w:tc>
          <w:tcPr>
            <w:tcW w:w="1447" w:type="dxa"/>
            <w:shd w:val="clear" w:color="auto" w:fill="D9D9D9"/>
            <w:vAlign w:val="center"/>
          </w:tcPr>
          <w:p w14:paraId="3352FB1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788A7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863AA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2978D5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0B15D19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F16744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D1D14" w:rsidRPr="00C4495F" w14:paraId="2A2A225D" w14:textId="77777777" w:rsidTr="0015449C">
        <w:trPr>
          <w:trHeight w:val="1132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FFB8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14:paraId="5D120F6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78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E5278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7C9C6563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D7505B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D69966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6BB9B2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63AECF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DA1D7D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E1FC6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66E17B71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16EA77B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3C00290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32170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35AA5790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62EDF81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5E528C5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FDE386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2B27732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378A86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124C035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34979D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64D3F42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49C40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2F2D85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4961CB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7C62EA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8F881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108DEF1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301AE18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5B7D6492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0929ED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2889958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3B2FB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6A1819B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4CF5C4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B8B5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7D12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6539294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CF26E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78621DC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48819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2447CD0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92150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0C3CCA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133C71F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10EBD3C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4227B5E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087B605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002C1DF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0BE7966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2FCDD74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6C9A02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11E9B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4A3EBF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64469FE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470F3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3491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7BAB7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11A602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CDC6E64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4E82C0C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092A11F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01219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7C72F31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60E5045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CE433A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699D7FE7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5A40A7A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7D6C3F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93E4984" w14:textId="77777777" w:rsidR="00DD1D14" w:rsidRPr="00CE42E5" w:rsidRDefault="00DD1D14" w:rsidP="00DD1D14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14:paraId="659753AC" w14:textId="77777777" w:rsidR="00DD1D14" w:rsidRPr="007E0A3A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14:paraId="7971DE19" w14:textId="1C33E693" w:rsidR="00DD1D14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BD7F0D">
        <w:rPr>
          <w:rFonts w:ascii="微軟正黑體" w:eastAsia="微軟正黑體" w:hAnsi="微軟正黑體" w:hint="eastAsia"/>
          <w:szCs w:val="24"/>
        </w:rPr>
        <w:t>本酒譜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BD7F0D">
        <w:rPr>
          <w:rFonts w:ascii="微軟正黑體" w:eastAsia="微軟正黑體" w:hAnsi="微軟正黑體" w:hint="eastAsia"/>
          <w:szCs w:val="24"/>
        </w:rPr>
        <w:t>。單杯容量不得少於90ml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BD7F0D">
        <w:rPr>
          <w:rFonts w:ascii="微軟正黑體" w:eastAsia="微軟正黑體" w:hAnsi="微軟正黑體" w:hint="eastAsia"/>
          <w:szCs w:val="24"/>
        </w:rPr>
        <w:t>杯具材質、外觀造型不限。每杯材料不可超過</w:t>
      </w:r>
      <w:r w:rsidR="00EE3AAE">
        <w:rPr>
          <w:rFonts w:ascii="微軟正黑體" w:eastAsia="微軟正黑體" w:hAnsi="微軟正黑體" w:hint="eastAsia"/>
          <w:szCs w:val="24"/>
        </w:rPr>
        <w:t>6</w:t>
      </w:r>
      <w:r w:rsidRPr="00BD7F0D">
        <w:rPr>
          <w:rFonts w:ascii="微軟正黑體" w:eastAsia="微軟正黑體" w:hAnsi="微軟正黑體" w:hint="eastAsia"/>
          <w:szCs w:val="24"/>
        </w:rPr>
        <w:t>項(包含基酒及適量Dash，但不包含裝飾物)，</w:t>
      </w:r>
      <w:r>
        <w:rPr>
          <w:rFonts w:ascii="微軟正黑體" w:eastAsia="微軟正黑體" w:hAnsi="微軟正黑體" w:hint="eastAsia"/>
          <w:szCs w:val="24"/>
        </w:rPr>
        <w:t>指定</w:t>
      </w:r>
      <w:r w:rsidRPr="00BD7F0D">
        <w:rPr>
          <w:rFonts w:ascii="微軟正黑體" w:eastAsia="微軟正黑體" w:hAnsi="微軟正黑體" w:hint="eastAsia"/>
          <w:szCs w:val="24"/>
        </w:rPr>
        <w:t>基酒</w:t>
      </w:r>
      <w:r w:rsidRPr="00E05A62">
        <w:rPr>
          <w:rFonts w:ascii="微軟正黑體" w:eastAsia="微軟正黑體" w:hAnsi="微軟正黑體" w:hint="eastAsia"/>
          <w:color w:val="000000" w:themeColor="text1"/>
          <w:szCs w:val="24"/>
        </w:rPr>
        <w:t>伏特加極品洋可夫</w:t>
      </w:r>
      <w:r>
        <w:rPr>
          <w:rFonts w:ascii="微軟正黑體" w:eastAsia="微軟正黑體" w:hAnsi="微軟正黑體" w:hint="eastAsia"/>
          <w:szCs w:val="24"/>
        </w:rPr>
        <w:t>至少3</w:t>
      </w:r>
      <w:r>
        <w:rPr>
          <w:rFonts w:ascii="微軟正黑體" w:eastAsia="微軟正黑體" w:hAnsi="微軟正黑體"/>
          <w:szCs w:val="24"/>
        </w:rPr>
        <w:t>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193E81">
        <w:rPr>
          <w:rFonts w:ascii="微軟正黑體" w:eastAsia="微軟正黑體" w:hAnsi="微軟正黑體" w:hint="eastAsia"/>
          <w:szCs w:val="24"/>
        </w:rPr>
        <w:t>內容添加物之糖漿請以規定品牌使用調製。</w:t>
      </w:r>
    </w:p>
    <w:p w14:paraId="20626583" w14:textId="77777777" w:rsidR="00DD1D14" w:rsidRPr="00BD7F0D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p w14:paraId="79DD12F3" w14:textId="77777777" w:rsidR="00852782" w:rsidRPr="00DD1D14" w:rsidRDefault="00852782"/>
    <w:sectPr w:rsidR="00852782" w:rsidRPr="00DD1D14" w:rsidSect="001544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4657" w14:textId="77777777" w:rsidR="00113C00" w:rsidRDefault="00113C00" w:rsidP="00EE3AAE">
      <w:r>
        <w:separator/>
      </w:r>
    </w:p>
  </w:endnote>
  <w:endnote w:type="continuationSeparator" w:id="0">
    <w:p w14:paraId="7DF7024B" w14:textId="77777777" w:rsidR="00113C00" w:rsidRDefault="00113C00" w:rsidP="00EE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FBC8" w14:textId="77777777" w:rsidR="00113C00" w:rsidRDefault="00113C00" w:rsidP="00EE3AAE">
      <w:r>
        <w:separator/>
      </w:r>
    </w:p>
  </w:footnote>
  <w:footnote w:type="continuationSeparator" w:id="0">
    <w:p w14:paraId="68C0C2A6" w14:textId="77777777" w:rsidR="00113C00" w:rsidRDefault="00113C00" w:rsidP="00EE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14"/>
    <w:rsid w:val="00113C00"/>
    <w:rsid w:val="0015449C"/>
    <w:rsid w:val="00852782"/>
    <w:rsid w:val="00DD1D14"/>
    <w:rsid w:val="00E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62254"/>
  <w15:chartTrackingRefBased/>
  <w15:docId w15:val="{9227612A-AA3E-4A49-81D8-472D0DB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14"/>
    <w:pPr>
      <w:ind w:leftChars="200" w:left="480"/>
    </w:pPr>
  </w:style>
  <w:style w:type="paragraph" w:styleId="a4">
    <w:name w:val="No Spacing"/>
    <w:uiPriority w:val="1"/>
    <w:qFormat/>
    <w:rsid w:val="00DD1D14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AA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3AA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2024-03-17T09:00:00Z</dcterms:created>
  <dcterms:modified xsi:type="dcterms:W3CDTF">2024-03-17T09:00:00Z</dcterms:modified>
</cp:coreProperties>
</file>